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5b3371205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a777786634b44bb1"/>
      <w:footerReference xmlns:r="http://schemas.openxmlformats.org/officeDocument/2006/relationships" w:type="default" r:id="Rae3ec7957c0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786634b44bb1" /><Relationship Type="http://schemas.openxmlformats.org/officeDocument/2006/relationships/footer" Target="/word/footer1.xml" Id="Rae3ec7957c0d4613" /></Relationships>
</file>