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16e6b86c254c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GJØVIK MINIPRIS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GJØVIK MINIPRIS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94f19f39d04fca"/>
      <w:footerReference xmlns:r="http://schemas.openxmlformats.org/officeDocument/2006/relationships" w:type="default" r:id="R2cb979071a2e45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GJØVIK MINIPRIS AS   ·   Org.nr 986 101 136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GJØVIK MINIPRIS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94f19f39d04fca" /><Relationship Type="http://schemas.openxmlformats.org/officeDocument/2006/relationships/footer" Target="/word/footer1.xml" Id="R2cb979071a2e45e1" /></Relationships>
</file>