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ad9dc47e1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HATTFJELLDAL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HATTFJELLDAL REGNSKAPSKONTOR AS</w:t>
      </w:r>
    </w:p>
    <w:sectPr>
      <w:headerReference xmlns:r="http://schemas.openxmlformats.org/officeDocument/2006/relationships" w:type="default" r:id="R239a238efd764416"/>
      <w:footerReference xmlns:r="http://schemas.openxmlformats.org/officeDocument/2006/relationships" w:type="default" r:id="R0713dae17fd3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REGNSKAPSKONTOR AS   ·   Org.nr 986 151 818   ·   Hattfjelldalsvollen 1A   ·   8692 HATTFJELLDAL   ·   Tlf. 75 18 45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a238efd764416" /><Relationship Type="http://schemas.openxmlformats.org/officeDocument/2006/relationships/footer" Target="/word/footer1.xml" Id="R0713dae17fd34cda" /></Relationships>
</file>