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83e528bfc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RÅDGIVNING AS, org.nr 986 204 563,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b0ed51abca5e4426"/>
      <w:footerReference xmlns:r="http://schemas.openxmlformats.org/officeDocument/2006/relationships" w:type="default" r:id="R039f523c379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d51abca5e4426" /><Relationship Type="http://schemas.openxmlformats.org/officeDocument/2006/relationships/footer" Target="/word/footer1.xml" Id="R039f523c37984f6f" /></Relationships>
</file>