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309d7dab6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GROVFJORD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Grovfjord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Grovfjord,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GROVFJORD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a30da05fc948b8"/>
      <w:footerReference xmlns:r="http://schemas.openxmlformats.org/officeDocument/2006/relationships" w:type="default" r:id="R80543f8b879e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GROVFJORD INDUSTRIER AS   ·   Org.nr 986 209 212   ·   Astafjordveien 566   ·   9446 GROVFJORD   ·   Tlf. 77 08 96 00   ·   bard@gmv.no   ·   www.gmv.no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GROVFJORD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a30da05fc948b8" /><Relationship Type="http://schemas.openxmlformats.org/officeDocument/2006/relationships/footer" Target="/word/footer1.xml" Id="R80543f8b879e4799" /></Relationships>
</file>