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3cdfd0f53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PANOS EMPORIO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PANOS EMPORIO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20c2676474f2b"/>
      <w:footerReference xmlns:r="http://schemas.openxmlformats.org/officeDocument/2006/relationships" w:type="default" r:id="R6dfa3e3b2eb0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PANOS EMPORIO AS   ·   Org.nr 986 273 913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PANOS EMPORIO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20c2676474f2b" /><Relationship Type="http://schemas.openxmlformats.org/officeDocument/2006/relationships/footer" Target="/word/footer1.xml" Id="R6dfa3e3b2eb042d7" /></Relationships>
</file>