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6059f75e1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3992ee372f9e451c"/>
      <w:footerReference xmlns:r="http://schemas.openxmlformats.org/officeDocument/2006/relationships" w:type="default" r:id="Rfb19800358be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2ee372f9e451c" /><Relationship Type="http://schemas.openxmlformats.org/officeDocument/2006/relationships/footer" Target="/word/footer1.xml" Id="Rfb19800358be410b" /></Relationships>
</file>