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9df70a931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FORUS REVISJON AS.</w:t>
      </w:r>
    </w:p>
    <w:sectPr>
      <w:headerReference xmlns:r="http://schemas.openxmlformats.org/officeDocument/2006/relationships" w:type="default" r:id="R14062c5729d346f5"/>
      <w:footerReference xmlns:r="http://schemas.openxmlformats.org/officeDocument/2006/relationships" w:type="default" r:id="R385ad3be701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2c5729d346f5" /><Relationship Type="http://schemas.openxmlformats.org/officeDocument/2006/relationships/footer" Target="/word/footer1.xml" Id="R385ad3be70184705" /></Relationships>
</file>