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276d87e2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ed548680969a4810"/>
      <w:footerReference xmlns:r="http://schemas.openxmlformats.org/officeDocument/2006/relationships" w:type="default" r:id="R3b4e8e2a4e7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8680969a4810" /><Relationship Type="http://schemas.openxmlformats.org/officeDocument/2006/relationships/footer" Target="/word/footer1.xml" Id="R3b4e8e2a4e79472a" /></Relationships>
</file>