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40adfb51ee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KOLBOTN 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KOLBOTN 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59568c4454726"/>
      <w:footerReference xmlns:r="http://schemas.openxmlformats.org/officeDocument/2006/relationships" w:type="default" r:id="R87db4dcbab95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KOLBOTN KLÆR AS   ·   Org.nr 986 465 812   ·   Skiveien 57   ·   1410 KOLBOTN   ·   Tlf. 66 80 03 50   ·   barbro@kolbotnklaer.no   ·   www.kolbotnklaer.no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KOLBOTN 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59568c4454726" /><Relationship Type="http://schemas.openxmlformats.org/officeDocument/2006/relationships/footer" Target="/word/footer1.xml" Id="R87db4dcbab9546ba" /></Relationships>
</file>