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7d9bc7521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f9da9c41e4d27"/>
      <w:footerReference xmlns:r="http://schemas.openxmlformats.org/officeDocument/2006/relationships" w:type="default" r:id="Rd91eaf3d4f07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DUA AS   ·   Org.nr 986 506 985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f9da9c41e4d27" /><Relationship Type="http://schemas.openxmlformats.org/officeDocument/2006/relationships/footer" Target="/word/footer1.xml" Id="Rd91eaf3d4f074e6e" /></Relationships>
</file>