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4c5551ea2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324cf53bf4394ca7"/>
      <w:footerReference xmlns:r="http://schemas.openxmlformats.org/officeDocument/2006/relationships" w:type="default" r:id="R9aeef1fdafe4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cf53bf4394ca7" /><Relationship Type="http://schemas.openxmlformats.org/officeDocument/2006/relationships/footer" Target="/word/footer1.xml" Id="R9aeef1fdafe44f14" /></Relationships>
</file>