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f6e41790346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STRØMMEN MINIPRIS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STRØMMEN MINIPRIS AS</w:t>
      </w:r>
    </w:p>
    <w:sectPr>
      <w:headerReference xmlns:r="http://schemas.openxmlformats.org/officeDocument/2006/relationships" w:type="default" r:id="R5c71d825213643ea"/>
      <w:footerReference xmlns:r="http://schemas.openxmlformats.org/officeDocument/2006/relationships" w:type="default" r:id="R1c6fec6fed0948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STRØMMEN MINIPRIS AS   ·   Org.nr 986 604 413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STRØMMEN MINIPRIS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71d825213643ea" /><Relationship Type="http://schemas.openxmlformats.org/officeDocument/2006/relationships/footer" Target="/word/footer1.xml" Id="R1c6fec6fed0948cf" /></Relationships>
</file>