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98aaff37645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LANI INVEST AS</w:t>
      </w:r>
    </w:p>
    <w:sectPr>
      <w:headerReference xmlns:r="http://schemas.openxmlformats.org/officeDocument/2006/relationships" w:type="default" r:id="R344cfeebd1704155"/>
      <w:footerReference xmlns:r="http://schemas.openxmlformats.org/officeDocument/2006/relationships" w:type="default" r:id="Ra240e7b152b841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LANI INVEST AS   ·   Org.nr 986 647 368   ·   Nedre Storgate 46   ·   3015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4cfeebd1704155" /><Relationship Type="http://schemas.openxmlformats.org/officeDocument/2006/relationships/footer" Target="/word/footer1.xml" Id="Ra240e7b152b841cd" /></Relationships>
</file>