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4363e799f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 INVESTING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 INVESTING CO AS</w:t>
      </w:r>
    </w:p>
    <w:sectPr>
      <w:headerReference xmlns:r="http://schemas.openxmlformats.org/officeDocument/2006/relationships" w:type="default" r:id="R12109c86142e4b7a"/>
      <w:footerReference xmlns:r="http://schemas.openxmlformats.org/officeDocument/2006/relationships" w:type="default" r:id="Ra50f0f9f811d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 INVESTING CO AS   ·   Org.nr 986 653 295   ·   Garver Ytteborgs vei 83   ·   0977 OSLO   ·   Tlf. 21 37 98 56   ·   dajian@b-dragon.no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 INVESTING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09c86142e4b7a" /><Relationship Type="http://schemas.openxmlformats.org/officeDocument/2006/relationships/footer" Target="/word/footer1.xml" Id="Ra50f0f9f811d4d08" /></Relationships>
</file>