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7b07937fe4c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MELHUS REGNSKAPSLAG SA</w:t>
      </w:r>
    </w:p>
    <w:sectPr>
      <w:headerReference xmlns:r="http://schemas.openxmlformats.org/officeDocument/2006/relationships" w:type="default" r:id="Rb4fd92f2d60846c4"/>
      <w:footerReference xmlns:r="http://schemas.openxmlformats.org/officeDocument/2006/relationships" w:type="default" r:id="R6dc0c141026e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MELHUS REGNSKAPSLAG SA   ·   Org.nr 986 676 821   ·   Gimsbruvegen 9   ·   7224 MELHUS   ·   Tlf. 72 87 82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MELHUS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fd92f2d60846c4" /><Relationship Type="http://schemas.openxmlformats.org/officeDocument/2006/relationships/footer" Target="/word/footer1.xml" Id="R6dc0c141026e4ccf" /></Relationships>
</file>