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bb85763eb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Hylkje,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BOLIGGRUPPEN AS</w:t>
      </w:r>
    </w:p>
    <w:sectPr>
      <w:headerReference xmlns:r="http://schemas.openxmlformats.org/officeDocument/2006/relationships" w:type="default" r:id="R6b46cc4d9dff4ecc"/>
      <w:footerReference xmlns:r="http://schemas.openxmlformats.org/officeDocument/2006/relationships" w:type="default" r:id="R1c4953c889e9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BOLIGGRUPPEN AS   ·   Org.nr 986 758 321   ·   Hylkjeflaten 18   ·   5109 HYLKJE   ·   Tlf. 55 39 39 20   ·   jorn@boliggruppen.no   ·   www.boliggruppen.no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6cc4d9dff4ecc" /><Relationship Type="http://schemas.openxmlformats.org/officeDocument/2006/relationships/footer" Target="/word/footer1.xml" Id="R1c4953c889e944a4" /></Relationships>
</file>