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bf3be6f73e41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RAM ARKITEKTUR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RAM ARKITEKTUR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2b897cf3384701"/>
      <w:footerReference xmlns:r="http://schemas.openxmlformats.org/officeDocument/2006/relationships" w:type="default" r:id="R4bd208ae945c49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RAM ARKITEKTUR AS   ·   Org.nr 986 771 735   ·   Elvegata 19   ·   2609 LILLEHAMMER   ·   post@ram-arkitektur.no   ·   www.ram-arkitektur.no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RAM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2b897cf3384701" /><Relationship Type="http://schemas.openxmlformats.org/officeDocument/2006/relationships/footer" Target="/word/footer1.xml" Id="R4bd208ae945c4982" /></Relationships>
</file>