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d78434a3b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78438aa3a4bc7"/>
      <w:footerReference xmlns:r="http://schemas.openxmlformats.org/officeDocument/2006/relationships" w:type="default" r:id="R0d7fa813f31d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ASKVIG AS   ·   Org.nr 986 859 861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78438aa3a4bc7" /><Relationship Type="http://schemas.openxmlformats.org/officeDocument/2006/relationships/footer" Target="/word/footer1.xml" Id="R0d7fa813f31d40f4" /></Relationships>
</file>