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ea696763f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STX SHIPYARD SUPPORT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STX SHIPYARD SUPPORT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b15ab5bacf4265"/>
      <w:footerReference xmlns:r="http://schemas.openxmlformats.org/officeDocument/2006/relationships" w:type="default" r:id="R135eee7201d5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STX SHIPYARD SUPPORT AS   ·   Org.nr 986 859 926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STX SHIPYARD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15ab5bacf4265" /><Relationship Type="http://schemas.openxmlformats.org/officeDocument/2006/relationships/footer" Target="/word/footer1.xml" Id="R135eee7201d54c0a" /></Relationships>
</file>