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9f799e81e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 TYSNES AS, org.nr 986 912 878,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TYSNES AS</w:t>
      </w:r>
    </w:p>
    <w:sectPr>
      <w:headerReference xmlns:r="http://schemas.openxmlformats.org/officeDocument/2006/relationships" w:type="default" r:id="Ra8d908edbd584604"/>
      <w:footerReference xmlns:r="http://schemas.openxmlformats.org/officeDocument/2006/relationships" w:type="default" r:id="Rb594896d307b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TYSNES AS   ·   Org.nr 986 912 878   ·   Hegglandsvegen 33   ·   5680 TYSNES   ·   Tlf. 53 43 12 09   ·   spar.tysnes@ngbutikk.net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TYSNES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908edbd584604" /><Relationship Type="http://schemas.openxmlformats.org/officeDocument/2006/relationships/footer" Target="/word/footer1.xml" Id="Rb594896d307b4c3a" /></Relationships>
</file>