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d1d4dcfae74b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 RØR OG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 RØR OG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c50ee09096424d"/>
      <w:footerReference xmlns:r="http://schemas.openxmlformats.org/officeDocument/2006/relationships" w:type="default" r:id="R30707bc5104343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 RØR OG BYGGSERVICE AS   ·   Org.nr 986 916 261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 RØR OG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c50ee09096424d" /><Relationship Type="http://schemas.openxmlformats.org/officeDocument/2006/relationships/footer" Target="/word/footer1.xml" Id="R30707bc51043433e" /></Relationships>
</file>