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5358a2528446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 EIENDOM AS</w:t>
      </w:r>
    </w:p>
    <w:sectPr>
      <w:headerReference xmlns:r="http://schemas.openxmlformats.org/officeDocument/2006/relationships" w:type="default" r:id="R44b3e010a4044585"/>
      <w:footerReference xmlns:r="http://schemas.openxmlformats.org/officeDocument/2006/relationships" w:type="default" r:id="R62e3fd08e2f0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EIENDOM AS   ·   Org.nr 986 917 713   ·   Kirkegata 8   ·   4611 KRISTIANSAND S   ·   Tlf. 38 09 70 42   ·   ove@osigraf.no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b3e010a4044585" /><Relationship Type="http://schemas.openxmlformats.org/officeDocument/2006/relationships/footer" Target="/word/footer1.xml" Id="R62e3fd08e2f04653" /></Relationships>
</file>