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2f6f221a99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DIDRIKS COFFEE &amp; GIFTS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DIDRIKS COFFEE &amp; GIFTS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7edfb55184fce"/>
      <w:footerReference xmlns:r="http://schemas.openxmlformats.org/officeDocument/2006/relationships" w:type="default" r:id="R84c44d825e55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DIDRIKS COFFEE &amp; GIFTS AS   ·   Org.nr 986 924 167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DIDRIKS COFFEE &amp; GIFTS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7edfb55184fce" /><Relationship Type="http://schemas.openxmlformats.org/officeDocument/2006/relationships/footer" Target="/word/footer1.xml" Id="R84c44d825e55428a" /></Relationships>
</file>