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134dc6c92248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FOSEN LAKS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FOSEN LAKS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16d401e06848e2"/>
      <w:footerReference xmlns:r="http://schemas.openxmlformats.org/officeDocument/2006/relationships" w:type="default" r:id="Re726d483185348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FOSEN LAKS AS   ·   Org.nr 986 943 439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FOSEN 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16d401e06848e2" /><Relationship Type="http://schemas.openxmlformats.org/officeDocument/2006/relationships/footer" Target="/word/footer1.xml" Id="Re726d48318534808" /></Relationships>
</file>