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97b22c2c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3f264062498b48af"/>
      <w:footerReference xmlns:r="http://schemas.openxmlformats.org/officeDocument/2006/relationships" w:type="default" r:id="R772dfc882f8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64062498b48af" /><Relationship Type="http://schemas.openxmlformats.org/officeDocument/2006/relationships/footer" Target="/word/footer1.xml" Id="R772dfc882f8e4688" /></Relationships>
</file>