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715f631ab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e13834ba949a8"/>
      <w:footerReference xmlns:r="http://schemas.openxmlformats.org/officeDocument/2006/relationships" w:type="default" r:id="R7325725adbdb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 ENERGY AS   ·   Org.nr 986 955 623   ·   Martin Linges vei 25   ·   1364 FORNEBU   ·   Tlf. 67 81 81 81   ·   post@bioenergy.no   ·   www.bioenergy.no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e13834ba949a8" /><Relationship Type="http://schemas.openxmlformats.org/officeDocument/2006/relationships/footer" Target="/word/footer1.xml" Id="R7325725adbdb45e2" /></Relationships>
</file>