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fc522f35b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SKÅREGATEN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SKÅREGATEN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64ac8a7704bd7"/>
      <w:footerReference xmlns:r="http://schemas.openxmlformats.org/officeDocument/2006/relationships" w:type="default" r:id="Rc17588516d70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SKÅREGATEN PIZZA AS   ·   Org.nr 986 955 852   ·   Skåregata 165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SKÅREGATEN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64ac8a7704bd7" /><Relationship Type="http://schemas.openxmlformats.org/officeDocument/2006/relationships/footer" Target="/word/footer1.xml" Id="Rc17588516d704bd5" /></Relationships>
</file>