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81afed4ff48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KAPPA REVISJON AS</w:t>
      </w:r>
    </w:p>
    <w:sectPr>
      <w:headerReference xmlns:r="http://schemas.openxmlformats.org/officeDocument/2006/relationships" w:type="default" r:id="R7bd86b6d0264442a"/>
      <w:footerReference xmlns:r="http://schemas.openxmlformats.org/officeDocument/2006/relationships" w:type="default" r:id="R5386c40f30ab44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d86b6d0264442a" /><Relationship Type="http://schemas.openxmlformats.org/officeDocument/2006/relationships/footer" Target="/word/footer1.xml" Id="R5386c40f30ab441d" /></Relationships>
</file>