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842500374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PSO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Spydeberg,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09fdeef32e38475f"/>
      <w:footerReference xmlns:r="http://schemas.openxmlformats.org/officeDocument/2006/relationships" w:type="default" r:id="R6d8ea23532e6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deef32e38475f" /><Relationship Type="http://schemas.openxmlformats.org/officeDocument/2006/relationships/footer" Target="/word/footer1.xml" Id="R6d8ea23532e64be2" /></Relationships>
</file>