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b287d84d7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BJØRGS PARFYMERI STORSLETT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BJØRGS PARFYMERI STORSLETT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4c51bcb9c41b1"/>
      <w:footerReference xmlns:r="http://schemas.openxmlformats.org/officeDocument/2006/relationships" w:type="default" r:id="Re1023d1bc364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BJØRGS PARFYMERI STORSLETT AS   ·   Org.nr 986 984 321   ·   Sentrum 18   ·   9151 STORSLETT   ·   Tlf. 77 76 53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BJØRGS PARFYMERI STORSLETT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4c51bcb9c41b1" /><Relationship Type="http://schemas.openxmlformats.org/officeDocument/2006/relationships/footer" Target="/word/footer1.xml" Id="Re1023d1bc3644b2c" /></Relationships>
</file>