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c2f47a8ae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GLENNSAILOR Edvardsen</w:t>
      </w:r>
    </w:p>
    <w:sectPr>
      <w:headerReference xmlns:r="http://schemas.openxmlformats.org/officeDocument/2006/relationships" w:type="default" r:id="Rdd5f1a5bd59249e8"/>
      <w:footerReference xmlns:r="http://schemas.openxmlformats.org/officeDocument/2006/relationships" w:type="default" r:id="Raa5916cbb4fa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GLENNSAILOR Edvardsen   ·   Org.nr 986 991 875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GLENNSAILOR Edvardsen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f1a5bd59249e8" /><Relationship Type="http://schemas.openxmlformats.org/officeDocument/2006/relationships/footer" Target="/word/footer1.xml" Id="Raa5916cbb4fa435d" /></Relationships>
</file>