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b8c22ea9b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TYSVÆR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TYSVÆR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a3897a727a4788"/>
      <w:footerReference xmlns:r="http://schemas.openxmlformats.org/officeDocument/2006/relationships" w:type="default" r:id="R7f1ceda37abf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HISTORIELAG   ·   Org.nr 987 005 645   ·   Tjordal 34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3897a727a4788" /><Relationship Type="http://schemas.openxmlformats.org/officeDocument/2006/relationships/footer" Target="/word/footer1.xml" Id="R7f1ceda37abf4574" /></Relationships>
</file>