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98ddb087e847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PRICEWATERHOUSECOOPERS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PRICEWATERHOUSECOOPERS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11999fa47440db"/>
      <w:footerReference xmlns:r="http://schemas.openxmlformats.org/officeDocument/2006/relationships" w:type="default" r:id="R9a07f007688941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11999fa47440db" /><Relationship Type="http://schemas.openxmlformats.org/officeDocument/2006/relationships/footer" Target="/word/footer1.xml" Id="R9a07f007688941d6" /></Relationships>
</file>