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b209da6bc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73e744fd12f34a10"/>
      <w:footerReference xmlns:r="http://schemas.openxmlformats.org/officeDocument/2006/relationships" w:type="default" r:id="R5bbfc66c3221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744fd12f34a10" /><Relationship Type="http://schemas.openxmlformats.org/officeDocument/2006/relationships/footer" Target="/word/footer1.xml" Id="R5bbfc66c32214432" /></Relationships>
</file>