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4316085a5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e270080b3e61458e"/>
      <w:footerReference xmlns:r="http://schemas.openxmlformats.org/officeDocument/2006/relationships" w:type="default" r:id="R78e4e85e55f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0080b3e61458e" /><Relationship Type="http://schemas.openxmlformats.org/officeDocument/2006/relationships/footer" Target="/word/footer1.xml" Id="R78e4e85e55f840fe" /></Relationships>
</file>