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db0cfd74f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8a363d468254abb"/>
      <w:footerReference xmlns:r="http://schemas.openxmlformats.org/officeDocument/2006/relationships" w:type="default" r:id="Rf665f157fde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363d468254abb" /><Relationship Type="http://schemas.openxmlformats.org/officeDocument/2006/relationships/footer" Target="/word/footer1.xml" Id="Rf665f157fde24829" /></Relationships>
</file>