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a54aca4b0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64ee524a311145b7"/>
      <w:footerReference xmlns:r="http://schemas.openxmlformats.org/officeDocument/2006/relationships" w:type="default" r:id="Rafb5fc72463e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e524a311145b7" /><Relationship Type="http://schemas.openxmlformats.org/officeDocument/2006/relationships/footer" Target="/word/footer1.xml" Id="Rafb5fc72463e4410" /></Relationships>
</file>