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079dd214c44f3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KARS NORGE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Lørenskog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Lørenskog,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KARS NORGE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4e5f6635748497f"/>
      <w:footerReference xmlns:r="http://schemas.openxmlformats.org/officeDocument/2006/relationships" w:type="default" r:id="R1b955bf143964f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KARS NORGE AS   ·   Org.nr 987 074 191   ·   c/o Kaiser Latif, Håkons vei 61A   ·   1470 LØRENSKOG   ·   kaiser-latif@hotmail.com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KARS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e5f6635748497f" /><Relationship Type="http://schemas.openxmlformats.org/officeDocument/2006/relationships/footer" Target="/word/footer1.xml" Id="R1b955bf143964f7c" /></Relationships>
</file>