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c764da898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RESTAURANTEN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RESTAURANTEN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3ed15029a7442f"/>
      <w:footerReference xmlns:r="http://schemas.openxmlformats.org/officeDocument/2006/relationships" w:type="default" r:id="R4635b437a659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RESTAURANTEN AS   ·   Org.nr 987 089 989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RESTAURANTEN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ed15029a7442f" /><Relationship Type="http://schemas.openxmlformats.org/officeDocument/2006/relationships/footer" Target="/word/footer1.xml" Id="R4635b437a65946c3" /></Relationships>
</file>