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2e24bd9e4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MYRKDALEN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MYRKDALEN VEST AS</w:t>
      </w:r>
    </w:p>
    <w:sectPr>
      <w:headerReference xmlns:r="http://schemas.openxmlformats.org/officeDocument/2006/relationships" w:type="default" r:id="R8daf288783c14672"/>
      <w:footerReference xmlns:r="http://schemas.openxmlformats.org/officeDocument/2006/relationships" w:type="default" r:id="Rab334c411bad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MYRKDALEN VEST AS   ·   Org.nr 987 160 810   ·   Lille Toppenhaug 14   ·   1353 BÆRUMS VERK   ·   pk@myrkdalenvest.no   ·   www.myrkdalenvest.no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MYRKDALEN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f288783c14672" /><Relationship Type="http://schemas.openxmlformats.org/officeDocument/2006/relationships/footer" Target="/word/footer1.xml" Id="Rab334c411bad45c3" /></Relationships>
</file>