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e042cdb2f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MYRKDALEN VEST AS</w:t>
      </w:r>
    </w:p>
    <w:sectPr>
      <w:headerReference xmlns:r="http://schemas.openxmlformats.org/officeDocument/2006/relationships" w:type="default" r:id="R6588a70925084f53"/>
      <w:footerReference xmlns:r="http://schemas.openxmlformats.org/officeDocument/2006/relationships" w:type="default" r:id="Ree8fe622fe2d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MYRKDALEN VEST AS   ·   Org.nr 987 160 810   ·   Lille Toppenhaug 14   ·   1353 BÆRUMS VERK   ·   pk@myrkdalenvest.no   ·   www.myrkdalenvest.no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MYRKDALEN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8a70925084f53" /><Relationship Type="http://schemas.openxmlformats.org/officeDocument/2006/relationships/footer" Target="/word/footer1.xml" Id="Ree8fe622fe2d4cb1" /></Relationships>
</file>