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3b608f1c5046f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KRS REVISJON AS</w:t>
      </w:r>
    </w:p>
    <w:sectPr>
      <w:headerReference xmlns:r="http://schemas.openxmlformats.org/officeDocument/2006/relationships" w:type="default" r:id="R85112a1203574b4a"/>
      <w:footerReference xmlns:r="http://schemas.openxmlformats.org/officeDocument/2006/relationships" w:type="default" r:id="Ra4a1264f047140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KRS REVISJON AS   ·   Org.nr 987 195 452   ·   Banehaven 4A   ·   4612 KRISTIANSAND S   ·   Tlf. 38 06 61 60   ·   agder@ameda.no   ·   www.ameda.no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KRS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112a1203574b4a" /><Relationship Type="http://schemas.openxmlformats.org/officeDocument/2006/relationships/footer" Target="/word/footer1.xml" Id="Ra4a1264f047140ca" /></Relationships>
</file>