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1ae51c067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0bd9eb5fcc654893"/>
      <w:footerReference xmlns:r="http://schemas.openxmlformats.org/officeDocument/2006/relationships" w:type="default" r:id="Re6bd73603f86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9eb5fcc654893" /><Relationship Type="http://schemas.openxmlformats.org/officeDocument/2006/relationships/footer" Target="/word/footer1.xml" Id="Re6bd73603f864ac2" /></Relationships>
</file>