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040006188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7f02f93f3226453b"/>
      <w:footerReference xmlns:r="http://schemas.openxmlformats.org/officeDocument/2006/relationships" w:type="default" r:id="R3a609decb17d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2f93f3226453b" /><Relationship Type="http://schemas.openxmlformats.org/officeDocument/2006/relationships/footer" Target="/word/footer1.xml" Id="R3a609decb17d4c90" /></Relationships>
</file>