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52a7e3d6c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2a2ad9bad4706"/>
      <w:footerReference xmlns:r="http://schemas.openxmlformats.org/officeDocument/2006/relationships" w:type="default" r:id="R2794c3dcab63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RYGH INVEST AS   ·   Org.nr 987 215 941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2a2ad9bad4706" /><Relationship Type="http://schemas.openxmlformats.org/officeDocument/2006/relationships/footer" Target="/word/footer1.xml" Id="R2794c3dcab634c11" /></Relationships>
</file>