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4d3266ec224d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PROFIL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PROFIL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5e12d738cc40ab"/>
      <w:footerReference xmlns:r="http://schemas.openxmlformats.org/officeDocument/2006/relationships" w:type="default" r:id="R6c5c22ae5eb7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PROFIL PARTNER AS   ·   Org.nr 987 302 399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PROFIL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5e12d738cc40ab" /><Relationship Type="http://schemas.openxmlformats.org/officeDocument/2006/relationships/footer" Target="/word/footer1.xml" Id="R6c5c22ae5eb74b06" /></Relationships>
</file>