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630fb0a5444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Manstad,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BEROMA AS</w:t>
      </w:r>
    </w:p>
    <w:sectPr>
      <w:headerReference xmlns:r="http://schemas.openxmlformats.org/officeDocument/2006/relationships" w:type="default" r:id="Rb3ccac1bf85a4aea"/>
      <w:footerReference xmlns:r="http://schemas.openxmlformats.org/officeDocument/2006/relationships" w:type="default" r:id="R37229a41848f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BEROMA AS   ·   Org.nr 987 310 421   ·   Manstadfaret 6C   ·   1626 MANSTAD   ·   Tlf. 69 33 50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cac1bf85a4aea" /><Relationship Type="http://schemas.openxmlformats.org/officeDocument/2006/relationships/footer" Target="/word/footer1.xml" Id="R37229a41848f43ae" /></Relationships>
</file>