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c407eac7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953a6df12b0e48b4"/>
      <w:footerReference xmlns:r="http://schemas.openxmlformats.org/officeDocument/2006/relationships" w:type="default" r:id="R85e09227f82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a6df12b0e48b4" /><Relationship Type="http://schemas.openxmlformats.org/officeDocument/2006/relationships/footer" Target="/word/footer1.xml" Id="R85e09227f82e4dcd" /></Relationships>
</file>