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791927d2708b44a6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WE2 VELVÆRE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Drammen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Drammen, 25.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WE2 VELVÆRE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35071937c7524749"/>
      <w:footerReference xmlns:r="http://schemas.openxmlformats.org/officeDocument/2006/relationships" w:type="default" r:id="R0d5809d731364185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WE2 VELVÆRE AS   ·   Org.nr 987 337 044   ·   Gamle Kirkeplass 4   ·   3019 DRAMMEN   ·   post@we2.no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WE2 VELVÆRE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35071937c7524749" /><Relationship Type="http://schemas.openxmlformats.org/officeDocument/2006/relationships/footer" Target="/word/footer1.xml" Id="R0d5809d731364185" /></Relationships>
</file>